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14B8EC" w14:textId="77777777" w:rsidR="008717AE" w:rsidRDefault="0045308F">
      <w:r>
        <w:t>Christopher F. Bergeron</w:t>
      </w:r>
    </w:p>
    <w:p w14:paraId="21072DB2" w14:textId="4F6BE8FD" w:rsidR="0045308F" w:rsidRDefault="001B32CD">
      <w:r>
        <w:t>Writing Corporate Communications</w:t>
      </w:r>
      <w:r w:rsidR="0045308F">
        <w:t xml:space="preserve"> CAP </w:t>
      </w:r>
      <w:r>
        <w:t>423</w:t>
      </w:r>
    </w:p>
    <w:p w14:paraId="2B70D816" w14:textId="77777777" w:rsidR="0045308F" w:rsidRDefault="0045308F"/>
    <w:p w14:paraId="231E9657" w14:textId="77777777" w:rsidR="0045308F" w:rsidRDefault="0045308F"/>
    <w:p w14:paraId="4BC866FB" w14:textId="21D2EA57" w:rsidR="003F03D5" w:rsidRDefault="003F03D5" w:rsidP="003F03D5">
      <w:r>
        <w:t xml:space="preserve">Start: 1 </w:t>
      </w:r>
      <w:r w:rsidR="001B32CD">
        <w:t>Oct</w:t>
      </w:r>
      <w:r>
        <w:t xml:space="preserve"> 2018</w:t>
      </w:r>
      <w:r>
        <w:tab/>
      </w:r>
      <w:r>
        <w:tab/>
      </w:r>
      <w:r>
        <w:tab/>
      </w:r>
      <w:r>
        <w:tab/>
      </w:r>
      <w:r>
        <w:tab/>
      </w:r>
      <w:r>
        <w:tab/>
        <w:t xml:space="preserve">Contact: Christopher Bergeron </w:t>
      </w:r>
    </w:p>
    <w:p w14:paraId="622377D5" w14:textId="23E13720" w:rsidR="003F03D5" w:rsidRPr="00FD3800" w:rsidRDefault="003F03D5" w:rsidP="003F03D5">
      <w:r>
        <w:t xml:space="preserve">End: </w:t>
      </w:r>
      <w:r w:rsidR="001B32CD">
        <w:t>1 March 2018</w:t>
      </w:r>
      <w:r>
        <w:tab/>
      </w:r>
      <w:r>
        <w:tab/>
      </w:r>
      <w:r>
        <w:tab/>
      </w:r>
      <w:r>
        <w:tab/>
      </w:r>
      <w:r>
        <w:tab/>
      </w:r>
      <w:r>
        <w:tab/>
        <w:t>Email: bergeroc@mail.gvsu.edu</w:t>
      </w:r>
      <w:r>
        <w:tab/>
        <w:t xml:space="preserve">                </w:t>
      </w:r>
    </w:p>
    <w:p w14:paraId="05B91F9E" w14:textId="788A07A0" w:rsidR="003F03D5" w:rsidRDefault="001B32CD" w:rsidP="003F03D5">
      <w:pPr>
        <w:rPr>
          <w:i/>
        </w:rPr>
      </w:pPr>
      <w:r>
        <w:rPr>
          <w:i/>
        </w:rPr>
        <w:t>Muskegon Civic Theatre</w:t>
      </w:r>
      <w:r w:rsidR="003F03D5">
        <w:rPr>
          <w:i/>
        </w:rPr>
        <w:tab/>
      </w:r>
      <w:r w:rsidR="003F03D5">
        <w:rPr>
          <w:i/>
        </w:rPr>
        <w:tab/>
      </w:r>
      <w:r w:rsidR="003F03D5">
        <w:rPr>
          <w:i/>
        </w:rPr>
        <w:tab/>
      </w:r>
      <w:r w:rsidR="003F03D5">
        <w:rPr>
          <w:i/>
        </w:rPr>
        <w:tab/>
      </w:r>
      <w:r w:rsidR="003F03D5">
        <w:rPr>
          <w:i/>
        </w:rPr>
        <w:tab/>
      </w:r>
      <w:r w:rsidR="003F03D5">
        <w:t>Phone: (616) 867-5309</w:t>
      </w:r>
      <w:r w:rsidR="003F03D5">
        <w:rPr>
          <w:i/>
        </w:rPr>
        <w:tab/>
      </w:r>
      <w:r w:rsidR="003F03D5">
        <w:rPr>
          <w:i/>
        </w:rPr>
        <w:tab/>
      </w:r>
      <w:r w:rsidR="003F03D5">
        <w:rPr>
          <w:i/>
        </w:rPr>
        <w:tab/>
      </w:r>
      <w:r w:rsidR="003F03D5">
        <w:rPr>
          <w:i/>
        </w:rPr>
        <w:tab/>
      </w:r>
      <w:r w:rsidR="003F03D5">
        <w:rPr>
          <w:i/>
        </w:rPr>
        <w:tab/>
      </w:r>
      <w:r w:rsidR="003F03D5">
        <w:rPr>
          <w:i/>
        </w:rPr>
        <w:tab/>
      </w:r>
      <w:r w:rsidR="003F03D5">
        <w:rPr>
          <w:i/>
        </w:rPr>
        <w:tab/>
      </w:r>
    </w:p>
    <w:p w14:paraId="29FE9FD4" w14:textId="057FB460" w:rsidR="003F03D5" w:rsidRDefault="003F03D5" w:rsidP="003F03D5">
      <w:r>
        <w:t xml:space="preserve">30 SECONDS </w:t>
      </w:r>
    </w:p>
    <w:p w14:paraId="35A803F5" w14:textId="77777777" w:rsidR="003F03D5" w:rsidRDefault="003F03D5" w:rsidP="003F03D5"/>
    <w:p w14:paraId="27D78E05" w14:textId="1370289D" w:rsidR="001B32CD" w:rsidRPr="001B32CD" w:rsidRDefault="001B32CD" w:rsidP="001B32CD">
      <w:pPr>
        <w:spacing w:line="480" w:lineRule="auto"/>
        <w:rPr>
          <w:rFonts w:asciiTheme="majorHAnsi" w:hAnsiTheme="majorHAnsi"/>
          <w:b/>
          <w:i/>
        </w:rPr>
      </w:pPr>
      <w:r w:rsidRPr="001B32CD">
        <w:rPr>
          <w:rFonts w:asciiTheme="majorHAnsi" w:hAnsiTheme="majorHAnsi"/>
          <w:b/>
          <w:i/>
        </w:rPr>
        <w:t>Proposed Text:</w:t>
      </w:r>
    </w:p>
    <w:p w14:paraId="6B33EEE5" w14:textId="4F6B9A6B" w:rsidR="001B32CD" w:rsidRDefault="001B32CD" w:rsidP="001B32CD">
      <w:pPr>
        <w:spacing w:line="480" w:lineRule="auto"/>
        <w:rPr>
          <w:rFonts w:asciiTheme="majorHAnsi" w:hAnsiTheme="majorHAnsi"/>
        </w:rPr>
      </w:pPr>
      <w:r w:rsidRPr="001B32CD">
        <w:rPr>
          <w:rFonts w:asciiTheme="majorHAnsi" w:hAnsiTheme="majorHAnsi"/>
        </w:rPr>
        <w:t xml:space="preserve">MUSKEGON CIVIC THEATRE HAS BEEN A CORNERSTONE OF THE WESTERN MICHIGAN ARTS COMMUNITY FOR </w:t>
      </w:r>
      <w:r>
        <w:rPr>
          <w:rFonts w:asciiTheme="majorHAnsi" w:hAnsiTheme="majorHAnsi"/>
        </w:rPr>
        <w:t>MORE THAN 30 YEARS</w:t>
      </w:r>
      <w:r w:rsidRPr="001B32CD">
        <w:rPr>
          <w:rFonts w:asciiTheme="majorHAnsi" w:hAnsiTheme="majorHAnsi"/>
        </w:rPr>
        <w:t xml:space="preserve">.  PLEASE </w:t>
      </w:r>
      <w:r>
        <w:rPr>
          <w:rFonts w:asciiTheme="majorHAnsi" w:hAnsiTheme="majorHAnsi"/>
        </w:rPr>
        <w:t xml:space="preserve">CONSIDER </w:t>
      </w:r>
      <w:r w:rsidRPr="001B32CD">
        <w:rPr>
          <w:rFonts w:asciiTheme="majorHAnsi" w:hAnsiTheme="majorHAnsi"/>
        </w:rPr>
        <w:t>SUPPORT</w:t>
      </w:r>
      <w:r>
        <w:rPr>
          <w:rFonts w:asciiTheme="majorHAnsi" w:hAnsiTheme="majorHAnsi"/>
        </w:rPr>
        <w:t>ING THIS LOCAL INSTITUTION.</w:t>
      </w:r>
      <w:r w:rsidRPr="001B32CD">
        <w:rPr>
          <w:rFonts w:asciiTheme="majorHAnsi" w:hAnsiTheme="majorHAnsi"/>
        </w:rPr>
        <w:t xml:space="preserve"> </w:t>
      </w:r>
      <w:r>
        <w:rPr>
          <w:rFonts w:asciiTheme="majorHAnsi" w:hAnsiTheme="majorHAnsi"/>
        </w:rPr>
        <w:t xml:space="preserve">YOU CAN DO IT IN A NUMBER OF WAYS: </w:t>
      </w:r>
      <w:r w:rsidRPr="001B32CD">
        <w:rPr>
          <w:rFonts w:asciiTheme="majorHAnsi" w:hAnsiTheme="majorHAnsi"/>
        </w:rPr>
        <w:t xml:space="preserve">MONETARILY, VOLUNTEER IN THE ORGANIZATION OR </w:t>
      </w:r>
      <w:r w:rsidR="007A03D6">
        <w:rPr>
          <w:rFonts w:asciiTheme="majorHAnsi" w:hAnsiTheme="majorHAnsi"/>
        </w:rPr>
        <w:t xml:space="preserve">BY </w:t>
      </w:r>
      <w:bookmarkStart w:id="0" w:name="_GoBack"/>
      <w:bookmarkEnd w:id="0"/>
      <w:r>
        <w:rPr>
          <w:rFonts w:asciiTheme="majorHAnsi" w:hAnsiTheme="majorHAnsi"/>
        </w:rPr>
        <w:t>SIMPLY BUYING</w:t>
      </w:r>
      <w:r w:rsidRPr="001B32CD">
        <w:rPr>
          <w:rFonts w:asciiTheme="majorHAnsi" w:hAnsiTheme="majorHAnsi"/>
        </w:rPr>
        <w:t xml:space="preserve"> A TICKET TO A SHOW.  FOR TICKETS</w:t>
      </w:r>
      <w:r w:rsidR="00B04B58">
        <w:rPr>
          <w:rFonts w:asciiTheme="majorHAnsi" w:hAnsiTheme="majorHAnsi"/>
        </w:rPr>
        <w:t>, SEASON TICKETS</w:t>
      </w:r>
      <w:r w:rsidRPr="001B32CD">
        <w:rPr>
          <w:rFonts w:asciiTheme="majorHAnsi" w:hAnsiTheme="majorHAnsi"/>
        </w:rPr>
        <w:t xml:space="preserve"> </w:t>
      </w:r>
      <w:r>
        <w:rPr>
          <w:rFonts w:asciiTheme="majorHAnsi" w:hAnsiTheme="majorHAnsi"/>
        </w:rPr>
        <w:t>OR</w:t>
      </w:r>
      <w:r w:rsidRPr="001B32CD">
        <w:rPr>
          <w:rFonts w:asciiTheme="majorHAnsi" w:hAnsiTheme="majorHAnsi"/>
        </w:rPr>
        <w:t xml:space="preserve"> INFORMATION</w:t>
      </w:r>
      <w:r w:rsidR="007A03D6">
        <w:rPr>
          <w:rFonts w:asciiTheme="majorHAnsi" w:hAnsiTheme="majorHAnsi"/>
        </w:rPr>
        <w:t>,</w:t>
      </w:r>
      <w:r w:rsidRPr="001B32CD">
        <w:rPr>
          <w:rFonts w:asciiTheme="majorHAnsi" w:hAnsiTheme="majorHAnsi"/>
        </w:rPr>
        <w:t xml:space="preserve"> GO TO WWW.MICHIGANCIVIC THEATRE.COM.  IT IS SIMPLE TO </w:t>
      </w:r>
      <w:r>
        <w:rPr>
          <w:rFonts w:asciiTheme="majorHAnsi" w:hAnsiTheme="majorHAnsi"/>
        </w:rPr>
        <w:t>PRESERVE</w:t>
      </w:r>
      <w:r w:rsidRPr="001B32CD">
        <w:rPr>
          <w:rFonts w:asciiTheme="majorHAnsi" w:hAnsiTheme="majorHAnsi"/>
        </w:rPr>
        <w:t xml:space="preserve"> THE ARTS, JUST PARTICIPATE.  </w:t>
      </w:r>
    </w:p>
    <w:p w14:paraId="4260ACCB" w14:textId="7D66DD43" w:rsidR="001B32CD" w:rsidRDefault="001B32CD" w:rsidP="001B32CD">
      <w:pPr>
        <w:spacing w:line="480" w:lineRule="auto"/>
        <w:rPr>
          <w:rFonts w:asciiTheme="majorHAnsi" w:hAnsiTheme="majorHAnsi"/>
        </w:rPr>
      </w:pPr>
      <w:r w:rsidRPr="001B32CD">
        <w:rPr>
          <w:rFonts w:asciiTheme="majorHAnsi" w:hAnsiTheme="majorHAnsi"/>
          <w:b/>
          <w:i/>
        </w:rPr>
        <w:t>SFX:</w:t>
      </w:r>
      <w:r>
        <w:rPr>
          <w:rFonts w:asciiTheme="majorHAnsi" w:hAnsiTheme="majorHAnsi"/>
        </w:rPr>
        <w:t xml:space="preserve">  Musical performances play in that background throughput commercial dropping to a lower volume during speaking of voice actor.  Sound effects should include 15 seconds of two different shows this year put on by Muskegon Civic Theatre, Shrek the Musical should be one of them.</w:t>
      </w:r>
    </w:p>
    <w:p w14:paraId="11D1CD47" w14:textId="54C75078" w:rsidR="001B32CD" w:rsidRDefault="001B32CD" w:rsidP="001B32CD">
      <w:pPr>
        <w:spacing w:line="480" w:lineRule="auto"/>
        <w:rPr>
          <w:rFonts w:asciiTheme="majorHAnsi" w:hAnsiTheme="majorHAnsi"/>
        </w:rPr>
      </w:pPr>
      <w:r w:rsidRPr="001B32CD">
        <w:rPr>
          <w:rFonts w:asciiTheme="majorHAnsi" w:hAnsiTheme="majorHAnsi"/>
          <w:b/>
          <w:i/>
        </w:rPr>
        <w:t>Suggested Possible Celebrity Voice:</w:t>
      </w:r>
      <w:r>
        <w:rPr>
          <w:rFonts w:asciiTheme="majorHAnsi" w:hAnsiTheme="majorHAnsi"/>
        </w:rPr>
        <w:t xml:space="preserve">  Michigan’s own Jeff Daniel, actor and Michigan advocate</w:t>
      </w:r>
    </w:p>
    <w:p w14:paraId="09AC98B6" w14:textId="77777777" w:rsidR="003F03D5" w:rsidRDefault="003F03D5" w:rsidP="003F03D5"/>
    <w:p w14:paraId="3D6B3544" w14:textId="77777777" w:rsidR="003F03D5" w:rsidRDefault="003F03D5" w:rsidP="003F03D5"/>
    <w:p w14:paraId="31B3986A" w14:textId="6DD627F9" w:rsidR="00616AFF" w:rsidRDefault="00616AFF" w:rsidP="003F03D5">
      <w:pPr>
        <w:jc w:val="right"/>
      </w:pPr>
    </w:p>
    <w:sectPr w:rsidR="00616AFF" w:rsidSect="005733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215BEA"/>
    <w:multiLevelType w:val="multilevel"/>
    <w:tmpl w:val="2B269F6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308F"/>
    <w:rsid w:val="000F18F3"/>
    <w:rsid w:val="001B32CD"/>
    <w:rsid w:val="001E610A"/>
    <w:rsid w:val="003A0724"/>
    <w:rsid w:val="003F03D5"/>
    <w:rsid w:val="0045308F"/>
    <w:rsid w:val="00573331"/>
    <w:rsid w:val="005E249B"/>
    <w:rsid w:val="00616AFF"/>
    <w:rsid w:val="006D79B0"/>
    <w:rsid w:val="007A03D6"/>
    <w:rsid w:val="008717AE"/>
    <w:rsid w:val="008B32A8"/>
    <w:rsid w:val="008D6812"/>
    <w:rsid w:val="00A35959"/>
    <w:rsid w:val="00B04B58"/>
    <w:rsid w:val="00C008B0"/>
    <w:rsid w:val="00C51AD4"/>
    <w:rsid w:val="00C77AF7"/>
    <w:rsid w:val="00D22FB2"/>
    <w:rsid w:val="00E06CF0"/>
    <w:rsid w:val="00E61C52"/>
    <w:rsid w:val="00EC198F"/>
    <w:rsid w:val="00F3666C"/>
    <w:rsid w:val="00F460F6"/>
    <w:rsid w:val="00F96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B62666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EC198F"/>
    <w:rPr>
      <w:sz w:val="22"/>
    </w:rPr>
  </w:style>
  <w:style w:type="character" w:customStyle="1" w:styleId="FootnoteTextChar">
    <w:name w:val="Footnote Text Char"/>
    <w:basedOn w:val="DefaultParagraphFont"/>
    <w:link w:val="FootnoteText"/>
    <w:uiPriority w:val="99"/>
    <w:rsid w:val="00EC198F"/>
    <w:rPr>
      <w:rFonts w:ascii="Times New Roman" w:hAnsi="Times New Roman"/>
      <w:sz w:val="22"/>
    </w:rPr>
  </w:style>
  <w:style w:type="character" w:styleId="Hyperlink">
    <w:name w:val="Hyperlink"/>
    <w:basedOn w:val="DefaultParagraphFont"/>
    <w:uiPriority w:val="99"/>
    <w:semiHidden/>
    <w:unhideWhenUsed/>
    <w:rsid w:val="00E61C52"/>
    <w:rPr>
      <w:color w:val="0000FF"/>
      <w:u w:val="single"/>
    </w:rPr>
  </w:style>
  <w:style w:type="paragraph" w:styleId="NormalWeb">
    <w:name w:val="Normal (Web)"/>
    <w:basedOn w:val="Normal"/>
    <w:uiPriority w:val="99"/>
    <w:unhideWhenUsed/>
    <w:rsid w:val="00616AFF"/>
    <w:pPr>
      <w:spacing w:before="100" w:beforeAutospacing="1" w:after="100" w:afterAutospacing="1"/>
    </w:pPr>
    <w:rPr>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EC198F"/>
    <w:rPr>
      <w:sz w:val="22"/>
    </w:rPr>
  </w:style>
  <w:style w:type="character" w:customStyle="1" w:styleId="FootnoteTextChar">
    <w:name w:val="Footnote Text Char"/>
    <w:basedOn w:val="DefaultParagraphFont"/>
    <w:link w:val="FootnoteText"/>
    <w:uiPriority w:val="99"/>
    <w:rsid w:val="00EC198F"/>
    <w:rPr>
      <w:rFonts w:ascii="Times New Roman" w:hAnsi="Times New Roman"/>
      <w:sz w:val="22"/>
    </w:rPr>
  </w:style>
  <w:style w:type="character" w:styleId="Hyperlink">
    <w:name w:val="Hyperlink"/>
    <w:basedOn w:val="DefaultParagraphFont"/>
    <w:uiPriority w:val="99"/>
    <w:semiHidden/>
    <w:unhideWhenUsed/>
    <w:rsid w:val="00E61C52"/>
    <w:rPr>
      <w:color w:val="0000FF"/>
      <w:u w:val="single"/>
    </w:rPr>
  </w:style>
  <w:style w:type="paragraph" w:styleId="NormalWeb">
    <w:name w:val="Normal (Web)"/>
    <w:basedOn w:val="Normal"/>
    <w:uiPriority w:val="99"/>
    <w:unhideWhenUsed/>
    <w:rsid w:val="00616AFF"/>
    <w:pPr>
      <w:spacing w:before="100" w:beforeAutospacing="1" w:after="100" w:afterAutospacing="1"/>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1581021">
      <w:bodyDiv w:val="1"/>
      <w:marLeft w:val="0"/>
      <w:marRight w:val="0"/>
      <w:marTop w:val="0"/>
      <w:marBottom w:val="0"/>
      <w:divBdr>
        <w:top w:val="none" w:sz="0" w:space="0" w:color="auto"/>
        <w:left w:val="none" w:sz="0" w:space="0" w:color="auto"/>
        <w:bottom w:val="none" w:sz="0" w:space="0" w:color="auto"/>
        <w:right w:val="none" w:sz="0" w:space="0" w:color="auto"/>
      </w:divBdr>
      <w:divsChild>
        <w:div w:id="1233155468">
          <w:marLeft w:val="0"/>
          <w:marRight w:val="0"/>
          <w:marTop w:val="0"/>
          <w:marBottom w:val="0"/>
          <w:divBdr>
            <w:top w:val="none" w:sz="0" w:space="0" w:color="auto"/>
            <w:left w:val="none" w:sz="0" w:space="0" w:color="auto"/>
            <w:bottom w:val="none" w:sz="0" w:space="0" w:color="auto"/>
            <w:right w:val="none" w:sz="0" w:space="0" w:color="auto"/>
          </w:divBdr>
          <w:divsChild>
            <w:div w:id="1835489361">
              <w:marLeft w:val="0"/>
              <w:marRight w:val="0"/>
              <w:marTop w:val="0"/>
              <w:marBottom w:val="0"/>
              <w:divBdr>
                <w:top w:val="none" w:sz="0" w:space="0" w:color="auto"/>
                <w:left w:val="none" w:sz="0" w:space="0" w:color="auto"/>
                <w:bottom w:val="none" w:sz="0" w:space="0" w:color="auto"/>
                <w:right w:val="none" w:sz="0" w:space="0" w:color="auto"/>
              </w:divBdr>
              <w:divsChild>
                <w:div w:id="27036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96036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159</Words>
  <Characters>909</Characters>
  <Application>Microsoft Macintosh Word</Application>
  <DocSecurity>0</DocSecurity>
  <Lines>7</Lines>
  <Paragraphs>2</Paragraphs>
  <ScaleCrop>false</ScaleCrop>
  <Company/>
  <LinksUpToDate>false</LinksUpToDate>
  <CharactersWithSpaces>1066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Bergeron</dc:creator>
  <cp:keywords/>
  <dc:description/>
  <cp:lastModifiedBy>Christopher Bergeron</cp:lastModifiedBy>
  <cp:revision>6</cp:revision>
  <dcterms:created xsi:type="dcterms:W3CDTF">2018-02-22T00:54:00Z</dcterms:created>
  <dcterms:modified xsi:type="dcterms:W3CDTF">2018-12-03T01:33:00Z</dcterms:modified>
</cp:coreProperties>
</file>